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64B" w:rsidRDefault="00F7364B" w:rsidP="00F7364B">
      <w:pPr>
        <w:suppressAutoHyphens w:val="0"/>
        <w:spacing w:before="100" w:beforeAutospacing="1" w:after="100" w:afterAutospacing="1"/>
        <w:jc w:val="both"/>
        <w:rPr>
          <w:rFonts w:ascii="Verdana" w:hAnsi="Verdana"/>
          <w:sz w:val="22"/>
          <w:szCs w:val="22"/>
          <w:u w:val="single"/>
          <w:lang w:eastAsia="it-IT"/>
        </w:rPr>
      </w:pPr>
      <w:r w:rsidRPr="00431E02">
        <w:rPr>
          <w:rFonts w:ascii="Verdana" w:hAnsi="Verdana"/>
          <w:b/>
          <w:sz w:val="22"/>
          <w:szCs w:val="22"/>
          <w:lang w:eastAsia="it-IT"/>
        </w:rPr>
        <w:t>A</w:t>
      </w:r>
      <w:r w:rsidRPr="00B2596D">
        <w:rPr>
          <w:rFonts w:ascii="Verdana" w:hAnsi="Verdana"/>
          <w:b/>
          <w:sz w:val="22"/>
          <w:szCs w:val="22"/>
          <w:lang w:eastAsia="it-IT"/>
        </w:rPr>
        <w:t xml:space="preserve">pprofondimento sull'uso del foglio elettronico [Punto </w:t>
      </w:r>
      <w:r w:rsidR="005B623C">
        <w:rPr>
          <w:rFonts w:ascii="Verdana" w:hAnsi="Verdana"/>
          <w:b/>
          <w:sz w:val="22"/>
          <w:szCs w:val="22"/>
          <w:lang w:eastAsia="it-IT"/>
        </w:rPr>
        <w:t>F</w:t>
      </w:r>
      <w:r w:rsidRPr="00B2596D">
        <w:rPr>
          <w:rFonts w:ascii="Verdana" w:hAnsi="Verdana"/>
          <w:b/>
          <w:sz w:val="22"/>
          <w:szCs w:val="22"/>
          <w:lang w:eastAsia="it-IT"/>
        </w:rPr>
        <w:t>]</w:t>
      </w:r>
    </w:p>
    <w:p w:rsidR="005B623C" w:rsidRPr="005B623C" w:rsidRDefault="005B623C" w:rsidP="005B623C">
      <w:pPr>
        <w:pStyle w:val="stile5"/>
        <w:jc w:val="both"/>
        <w:rPr>
          <w:rFonts w:ascii="Verdana" w:hAnsi="Verdana"/>
          <w:sz w:val="22"/>
          <w:szCs w:val="22"/>
        </w:rPr>
      </w:pPr>
      <w:r w:rsidRPr="005B623C">
        <w:rPr>
          <w:rStyle w:val="Enfasigrassetto"/>
          <w:rFonts w:ascii="Verdana" w:hAnsi="Verdana"/>
          <w:sz w:val="22"/>
          <w:szCs w:val="22"/>
        </w:rPr>
        <w:t>Connessioni e confronti</w:t>
      </w:r>
    </w:p>
    <w:p w:rsidR="005B623C" w:rsidRPr="005B623C" w:rsidRDefault="005B623C" w:rsidP="005B623C">
      <w:pPr>
        <w:pStyle w:val="stile5"/>
        <w:jc w:val="both"/>
        <w:rPr>
          <w:rFonts w:ascii="Verdana" w:hAnsi="Verdana"/>
          <w:sz w:val="22"/>
          <w:szCs w:val="22"/>
        </w:rPr>
      </w:pPr>
      <w:r w:rsidRPr="005B623C">
        <w:rPr>
          <w:rFonts w:ascii="Verdana" w:hAnsi="Verdana"/>
          <w:sz w:val="22"/>
          <w:szCs w:val="22"/>
        </w:rPr>
        <w:t>Se si decidesse di utilizzare il foglio elettronico per la costruzione delle distribuzioni di frequenze in termini relativi, arrotondando la parte decimale alla terza cifra, l'insegnante ricorda che la funzione da utilizzare è =ARROTONDA(</w:t>
      </w:r>
      <w:proofErr w:type="spellStart"/>
      <w:proofErr w:type="gramStart"/>
      <w:r w:rsidRPr="005B623C">
        <w:rPr>
          <w:rFonts w:ascii="Verdana" w:hAnsi="Verdana"/>
          <w:sz w:val="22"/>
          <w:szCs w:val="22"/>
        </w:rPr>
        <w:t>num;num</w:t>
      </w:r>
      <w:proofErr w:type="gramEnd"/>
      <w:r w:rsidRPr="005B623C">
        <w:rPr>
          <w:rFonts w:ascii="Verdana" w:hAnsi="Verdana"/>
          <w:sz w:val="22"/>
          <w:szCs w:val="22"/>
        </w:rPr>
        <w:t>_cifre</w:t>
      </w:r>
      <w:proofErr w:type="spellEnd"/>
      <w:r w:rsidRPr="005B623C">
        <w:rPr>
          <w:rFonts w:ascii="Verdana" w:hAnsi="Verdana"/>
          <w:sz w:val="22"/>
          <w:szCs w:val="22"/>
        </w:rPr>
        <w:t xml:space="preserve">) dove </w:t>
      </w:r>
      <w:proofErr w:type="spellStart"/>
      <w:r w:rsidRPr="005B623C">
        <w:rPr>
          <w:rFonts w:ascii="Verdana" w:hAnsi="Verdana"/>
          <w:sz w:val="22"/>
          <w:szCs w:val="22"/>
        </w:rPr>
        <w:t>Num</w:t>
      </w:r>
      <w:proofErr w:type="spellEnd"/>
      <w:r w:rsidRPr="005B623C">
        <w:rPr>
          <w:rFonts w:ascii="Verdana" w:hAnsi="Verdana"/>
          <w:sz w:val="22"/>
          <w:szCs w:val="22"/>
        </w:rPr>
        <w:t xml:space="preserve"> è il numero che si desidera arrotondare mentre </w:t>
      </w:r>
      <w:proofErr w:type="spellStart"/>
      <w:r w:rsidRPr="005B623C">
        <w:rPr>
          <w:rFonts w:ascii="Verdana" w:hAnsi="Verdana"/>
          <w:sz w:val="22"/>
          <w:szCs w:val="22"/>
        </w:rPr>
        <w:t>Num_cifre</w:t>
      </w:r>
      <w:proofErr w:type="spellEnd"/>
      <w:r w:rsidRPr="005B623C">
        <w:rPr>
          <w:rFonts w:ascii="Verdana" w:hAnsi="Verdana"/>
          <w:sz w:val="22"/>
          <w:szCs w:val="22"/>
        </w:rPr>
        <w:t xml:space="preserve"> spec</w:t>
      </w:r>
      <w:bookmarkStart w:id="0" w:name="_GoBack"/>
      <w:bookmarkEnd w:id="0"/>
      <w:r w:rsidRPr="005B623C">
        <w:rPr>
          <w:rFonts w:ascii="Verdana" w:hAnsi="Verdana"/>
          <w:sz w:val="22"/>
          <w:szCs w:val="22"/>
        </w:rPr>
        <w:t xml:space="preserve">ifica il numero di cifre a cui si desidera arrotondare </w:t>
      </w:r>
      <w:proofErr w:type="spellStart"/>
      <w:r w:rsidRPr="005B623C">
        <w:rPr>
          <w:rFonts w:ascii="Verdana" w:hAnsi="Verdana"/>
          <w:sz w:val="22"/>
          <w:szCs w:val="22"/>
        </w:rPr>
        <w:t>num</w:t>
      </w:r>
      <w:proofErr w:type="spellEnd"/>
      <w:r w:rsidRPr="005B623C">
        <w:rPr>
          <w:rFonts w:ascii="Verdana" w:hAnsi="Verdana"/>
          <w:sz w:val="22"/>
          <w:szCs w:val="22"/>
        </w:rPr>
        <w:t>.</w:t>
      </w:r>
    </w:p>
    <w:p w:rsidR="004372D7" w:rsidRPr="00102883" w:rsidRDefault="004372D7" w:rsidP="005B623C">
      <w:pPr>
        <w:pStyle w:val="stile3"/>
        <w:jc w:val="both"/>
        <w:rPr>
          <w:rFonts w:ascii="Verdana" w:hAnsi="Verdana"/>
          <w:sz w:val="22"/>
          <w:szCs w:val="22"/>
        </w:rPr>
      </w:pPr>
    </w:p>
    <w:sectPr w:rsidR="004372D7" w:rsidRPr="001028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4B"/>
    <w:rsid w:val="000E4B66"/>
    <w:rsid w:val="00102883"/>
    <w:rsid w:val="00313262"/>
    <w:rsid w:val="004372D7"/>
    <w:rsid w:val="005B623C"/>
    <w:rsid w:val="00804859"/>
    <w:rsid w:val="008F0C46"/>
    <w:rsid w:val="00992DF5"/>
    <w:rsid w:val="00BF0B2A"/>
    <w:rsid w:val="00D569FB"/>
    <w:rsid w:val="00F7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B9976-6973-4184-914F-E27B155B8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36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F7364B"/>
    <w:rPr>
      <w:b/>
      <w:bCs/>
    </w:rPr>
  </w:style>
  <w:style w:type="character" w:styleId="Enfasicorsivo">
    <w:name w:val="Emphasis"/>
    <w:basedOn w:val="Carpredefinitoparagrafo"/>
    <w:uiPriority w:val="20"/>
    <w:qFormat/>
    <w:rsid w:val="00F7364B"/>
    <w:rPr>
      <w:i/>
      <w:iCs/>
    </w:rPr>
  </w:style>
  <w:style w:type="paragraph" w:customStyle="1" w:styleId="stile1">
    <w:name w:val="stile1"/>
    <w:basedOn w:val="Normale"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569FB"/>
    <w:rPr>
      <w:color w:val="0000FF"/>
      <w:u w:val="single"/>
    </w:rPr>
  </w:style>
  <w:style w:type="paragraph" w:customStyle="1" w:styleId="stile2">
    <w:name w:val="stile2"/>
    <w:basedOn w:val="Normale"/>
    <w:rsid w:val="00D569FB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3">
    <w:name w:val="stile3"/>
    <w:basedOn w:val="Normale"/>
    <w:rsid w:val="00102883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4">
    <w:name w:val="stile4"/>
    <w:basedOn w:val="Normale"/>
    <w:rsid w:val="000E4B66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5">
    <w:name w:val="stile5"/>
    <w:basedOn w:val="Normale"/>
    <w:rsid w:val="005B623C"/>
    <w:pPr>
      <w:suppressAutoHyphens w:val="0"/>
      <w:spacing w:before="100" w:beforeAutospacing="1" w:after="100" w:afterAutospacing="1"/>
    </w:pPr>
    <w:rPr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De Santis</dc:creator>
  <cp:keywords/>
  <dc:description/>
  <cp:lastModifiedBy>Francesca De Santis</cp:lastModifiedBy>
  <cp:revision>3</cp:revision>
  <dcterms:created xsi:type="dcterms:W3CDTF">2017-09-05T12:19:00Z</dcterms:created>
  <dcterms:modified xsi:type="dcterms:W3CDTF">2017-09-05T12:20:00Z</dcterms:modified>
</cp:coreProperties>
</file>